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497A8B" w:rsidRDefault="00497A8B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497A8B" w:rsidRDefault="00497A8B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497A8B" w:rsidRDefault="00C249FF">
      <w:pPr>
        <w:spacing w:after="200"/>
        <w:ind w:left="5103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8" w14:textId="59660592" w:rsidR="00497A8B" w:rsidRPr="003A5BAD" w:rsidRDefault="00C249FF">
      <w:pPr>
        <w:spacing w:after="200"/>
        <w:ind w:left="5103" w:hanging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3A5B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29-ОД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3A5BAD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A5B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9" w14:textId="77777777" w:rsidR="00497A8B" w:rsidRDefault="00C249FF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A" w14:textId="77777777" w:rsidR="00497A8B" w:rsidRDefault="00C249FF">
      <w:pPr>
        <w:shd w:val="clear" w:color="auto" w:fill="FFFFFF"/>
        <w:spacing w:line="240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B" w14:textId="77777777" w:rsidR="00497A8B" w:rsidRDefault="00C249FF">
      <w:pPr>
        <w:shd w:val="clear" w:color="auto" w:fill="FFFFFF"/>
        <w:spacing w:line="240" w:lineRule="auto"/>
        <w:ind w:left="4800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C" w14:textId="77777777" w:rsidR="00497A8B" w:rsidRDefault="00497A8B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D" w14:textId="77777777" w:rsidR="00497A8B" w:rsidRDefault="00C249FF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E" w14:textId="77777777" w:rsidR="00497A8B" w:rsidRDefault="00497A8B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497A8B" w:rsidRDefault="00497A8B">
      <w:pPr>
        <w:spacing w:after="200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497A8B" w:rsidRDefault="00497A8B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1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12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14:paraId="00000013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Порядок и основания перевода, отчисления и восстановления обучающихся в ООО «АЛЬВАРИУМ ГРУПП» </w:t>
      </w:r>
    </w:p>
    <w:p w14:paraId="00000014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15" w14:textId="77777777" w:rsidR="00497A8B" w:rsidRDefault="00497A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497A8B" w:rsidRDefault="00497A8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497A8B" w:rsidRDefault="00497A8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497A8B" w:rsidRDefault="00497A8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7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14:paraId="00000028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29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14:paraId="0000002A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Порядок и основания перевода, отчисления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ООО «АЛЬВАРИУМ ГРУПП» (далее – Порядок) является локальным нормативным актом  ООО «АЛЬВАРИУМ ГРУПП», регламентирующим порядок и основания отчисления и перевода, восстановления обу</w:t>
      </w:r>
      <w:r>
        <w:rPr>
          <w:rFonts w:ascii="Times New Roman" w:eastAsia="Times New Roman" w:hAnsi="Times New Roman" w:cs="Times New Roman"/>
          <w:sz w:val="24"/>
          <w:szCs w:val="24"/>
        </w:rPr>
        <w:t>чающихся по программам дополнительного образования.</w:t>
      </w:r>
    </w:p>
    <w:p w14:paraId="0000002C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Данный Порядок разработан в соответствии с Федеральным законом от 29 декабря 2012 г. № 273-ФЗ "Об образовании в Российской Федерации",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</w:t>
      </w:r>
      <w:r>
        <w:rPr>
          <w:rFonts w:ascii="Times New Roman" w:eastAsia="Times New Roman" w:hAnsi="Times New Roman" w:cs="Times New Roman"/>
          <w:sz w:val="24"/>
          <w:szCs w:val="24"/>
        </w:rPr>
        <w:t>орядка организации и осуществления образовательной деятельности по дополнительным общеобразовательным программам», уставом ООО «АЛЬВАРИУМ ГРУПП»,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2D" w14:textId="77777777" w:rsidR="00497A8B" w:rsidRDefault="00497A8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497A8B" w:rsidRDefault="00C249F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dkocn8ibdntg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Порядок отчисления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14:paraId="0000002F" w14:textId="77777777" w:rsidR="00497A8B" w:rsidRDefault="00497A8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Основанием дл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прекращения образовательных отношений является приказ руководителя  ООО «АЛЬВАРИУМ ГРУПП» об отчислении обучающегося. </w:t>
      </w:r>
    </w:p>
    <w:p w14:paraId="00000031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Отчисление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осуществляется: </w:t>
      </w:r>
    </w:p>
    <w:p w14:paraId="00000032" w14:textId="77777777" w:rsidR="00497A8B" w:rsidRDefault="00C249F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окончанием обучения и/или успешном прохождении итоговой аттестации по соответствующей образовательной программе; </w:t>
      </w:r>
    </w:p>
    <w:p w14:paraId="00000033" w14:textId="77777777" w:rsidR="00497A8B" w:rsidRDefault="00C249F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досрочном прекращении образовательных отношений. </w:t>
      </w:r>
    </w:p>
    <w:p w14:paraId="00000034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отчислен досрочно в следующих случаях: </w:t>
      </w:r>
    </w:p>
    <w:p w14:paraId="00000035" w14:textId="77777777" w:rsidR="00497A8B" w:rsidRDefault="00C249F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инициат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иве обучающегося или заказчика обучения (плательщика по договору о платных образовательных услугах); </w:t>
      </w:r>
    </w:p>
    <w:p w14:paraId="00000036" w14:textId="77777777" w:rsidR="00497A8B" w:rsidRDefault="00C249F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обучающегося, заказчика,  ООО «АЛЬВАРИУМ ГРУПП»;</w:t>
      </w:r>
    </w:p>
    <w:p w14:paraId="00000037" w14:textId="77777777" w:rsidR="00497A8B" w:rsidRDefault="00C249F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 ООО «АЛЬВАРИУМ ГРУПП» в следующих случаях: </w:t>
      </w:r>
    </w:p>
    <w:p w14:paraId="00000038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именение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отчисления как меры дисциплинарного взыскания; </w:t>
      </w:r>
    </w:p>
    <w:p w14:paraId="00000039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невыполнение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0000003A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установление нарушения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 приема в ООО «АЛЬВАРИУМ ГРУПП», повлекшего по вине обучающегося его незаконное зачисление в  ООО «АЛЬВАРИУМ ГРУПП»;</w:t>
      </w:r>
    </w:p>
    <w:p w14:paraId="0000003B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просрочка оплаты стоимости платных образовательных услуг;</w:t>
      </w:r>
    </w:p>
    <w:p w14:paraId="0000003C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невозможность надлежащего исполнения обязательств по оказанию платн</w:t>
      </w:r>
      <w:r>
        <w:rPr>
          <w:rFonts w:ascii="Times New Roman" w:eastAsia="Times New Roman" w:hAnsi="Times New Roman" w:cs="Times New Roman"/>
          <w:sz w:val="24"/>
          <w:szCs w:val="24"/>
        </w:rPr>
        <w:t>ых образовательных услуг вследствие действий (бездействия) обучающегося.</w:t>
      </w:r>
    </w:p>
    <w:p w14:paraId="0000003D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Права и обязанности обучающегося, предусмотренные законодательством об образовании Российской Федерации и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прекращаются с 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его отчисления. </w:t>
      </w:r>
    </w:p>
    <w:p w14:paraId="0000003E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При отчислении обучающегося по уважительной причине или на основании личного заявления обучающегося или заказчика обучения (плательщика по договору) ему возвращается часть средств, внесенных за обучение, пропорционально объему оказа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нных услуг в соответствии с договором платных образовательных услуг. Возврат осуществляется по личному заявлению заказчика обучения (плательщика по договору). </w:t>
      </w:r>
    </w:p>
    <w:p w14:paraId="0000003F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При отчислении обучающегося за нарушение правил внутреннего распорядка для обучающихся, неу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спеваемость, непосещение занятий, просрочку установленного платежа, возврат денежных средств не предусмотрен. </w:t>
      </w:r>
    </w:p>
    <w:p w14:paraId="00000040" w14:textId="77777777" w:rsidR="00497A8B" w:rsidRDefault="00497A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497A8B" w:rsidRDefault="00C249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III. Порядок перевода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14:paraId="00000042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Перевод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его письменному заявлению. </w:t>
      </w:r>
    </w:p>
    <w:p w14:paraId="00000044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Под переводом понимается: </w:t>
      </w:r>
    </w:p>
    <w:p w14:paraId="00000045" w14:textId="77777777" w:rsidR="00497A8B" w:rsidRDefault="00C24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обучающегося из одной группы в другую в рамках обучения по одной образовательной программе; </w:t>
      </w:r>
    </w:p>
    <w:p w14:paraId="00000046" w14:textId="77777777" w:rsidR="00497A8B" w:rsidRDefault="00C24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обучающегося в ООО «АЛЬВАРИУМ ГРУПП» из другой организации дополнительного образования; </w:t>
      </w:r>
    </w:p>
    <w:p w14:paraId="00000047" w14:textId="77777777" w:rsidR="00497A8B" w:rsidRDefault="00C24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 обучающегося из ООО «АЛЬВАРИУМ ГРУПП» в другую орг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анизацию дополнительного образования. </w:t>
      </w:r>
    </w:p>
    <w:p w14:paraId="00000048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При наличии возможности для перевода обучающегося, ООО «АЛЬВАРИУМ ГРУПП» не вправе препятствовать желающему перейти на обучение в другую группу или в другую организацию. </w:t>
      </w:r>
    </w:p>
    <w:p w14:paraId="00000049" w14:textId="77777777" w:rsidR="00497A8B" w:rsidRDefault="00497A8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4A" w14:textId="77777777" w:rsidR="00497A8B" w:rsidRDefault="00C249F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IV. Порядок восстановления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обучающихся</w:t>
      </w:r>
      <w:proofErr w:type="gramEnd"/>
    </w:p>
    <w:p w14:paraId="0000004B" w14:textId="77777777" w:rsidR="00497A8B" w:rsidRDefault="00497A8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C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Лицо, отчисленное из ООО «АЛЬВАРИУМ ГРУПП» по собственному желанию (по уважительной причине) до окончания освоения образовательной программы, имеет право на восстановление на обучение в течение пяти лет после отчисления, при условии реализации той 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программы, наличии укомплектованной группы и сохранении прежних условий обучения. </w:t>
      </w:r>
    </w:p>
    <w:p w14:paraId="0000004D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Основанием для восстановления на обучение является личное заявление на имя руководителя ООО «АЛЬВАРИУМ ГРУПП» с указанием причин отчисления и наличие 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равки об обучении. ООО «АЛЬВАРИУМ ГРУПП» рассматривает заявление о восстановлении на обучение в течение трех рабочих дней, определяет сроки и условия зачисления, либо указывает мотивированную причину отказа. </w:t>
      </w:r>
    </w:p>
    <w:p w14:paraId="0000004E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Восстановление лица, желающего продолжить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обучение, может быть осуществлено также в период комплектования группы, соответствующей дополнительной программы и формы обучения. </w:t>
      </w:r>
    </w:p>
    <w:p w14:paraId="0000004F" w14:textId="77777777" w:rsidR="00497A8B" w:rsidRDefault="00C249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Лицо, желающее продолжить обучение, имеет право быть восстановленным при следующих условиях:</w:t>
      </w:r>
    </w:p>
    <w:p w14:paraId="00000050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оплаты стоимости обучения согласно договору об оказании платных образовательных услуг;</w:t>
      </w:r>
    </w:p>
    <w:p w14:paraId="00000051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прохождения промежуточной аттестации (при наличии), проводимой в формах определенных образовательной программой и в порядке, установленном локальными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ВАРИУМ ГРУПП», по той части образовательной программы, которая была освоена лицом ранее. </w:t>
      </w:r>
    </w:p>
    <w:p w14:paraId="00000052" w14:textId="77777777" w:rsidR="00497A8B" w:rsidRDefault="00C249F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Восстановление обучающегося оформляется соответствующим приказом руководителя ООО «АЛЬВАРИУМ ГРУПП» после заключения договора об оказании платных образовательных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услуг и оплата за обучение. Восстановление возможно на тот модуль или часть образовательной программы, с которой было ранее осуществлено отчисление. В случае выявления необходимости ликвидации академической задолженности в приказе о зачислении делается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пись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необходимости ликвидации академической задолженности согласно индивидуальному графику. </w:t>
      </w:r>
    </w:p>
    <w:p w14:paraId="00000053" w14:textId="77777777" w:rsidR="00497A8B" w:rsidRDefault="00C249F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В случае принятия отрицательного решения по восстановлению на обучение лицу, подавшему заявление, направляется письменное извещение с указанием причин отказ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14:paraId="00000054" w14:textId="77777777" w:rsidR="00497A8B" w:rsidRDefault="00C249F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В восстановлении может быть отказано лицам, отчисленным из ООО «АЛЬВАРИУМ ГРУПП» за нарушение его Устава, Правил внутреннего распорядка обучающихся.</w:t>
      </w:r>
    </w:p>
    <w:p w14:paraId="00000055" w14:textId="77777777" w:rsidR="00497A8B" w:rsidRDefault="00497A8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497A8B" w:rsidRDefault="00C249FF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Заключительные положения</w:t>
      </w:r>
    </w:p>
    <w:p w14:paraId="00000057" w14:textId="77777777" w:rsidR="00497A8B" w:rsidRDefault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5.1. Настоящий Порядок вступает в силу со дня его утверждения руководителем  ООО «АЛЬВАРИУМ ГРУПП».</w:t>
      </w:r>
    </w:p>
    <w:p w14:paraId="0000006D" w14:textId="77BE8A49" w:rsidR="00497A8B" w:rsidRPr="00C249FF" w:rsidRDefault="00C249FF" w:rsidP="00C249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5.2. Настоящий Порядок может быть пересмотрен путем разработки дополнений и приложений, утверждаемых приказом руководителя  ООО «АЛЬВАРИУМ ГРУПП».</w:t>
      </w:r>
      <w:bookmarkStart w:id="5" w:name="_GoBack"/>
      <w:bookmarkEnd w:id="5"/>
    </w:p>
    <w:p w14:paraId="0000006E" w14:textId="77777777" w:rsidR="00497A8B" w:rsidRDefault="00497A8B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497A8B" w:rsidRDefault="00497A8B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497A8B" w:rsidRDefault="00497A8B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1" w14:textId="77777777" w:rsidR="00497A8B" w:rsidRDefault="00497A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497A8B" w:rsidRDefault="00497A8B">
      <w:pPr>
        <w:shd w:val="clear" w:color="auto" w:fill="FFFFFF"/>
        <w:spacing w:line="240" w:lineRule="auto"/>
        <w:ind w:left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3" w14:textId="77777777" w:rsidR="00497A8B" w:rsidRDefault="00497A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497A8B" w:rsidRDefault="00497A8B">
      <w:pPr>
        <w:spacing w:line="240" w:lineRule="auto"/>
        <w:jc w:val="both"/>
        <w:rPr>
          <w:rFonts w:ascii="Courier New" w:eastAsia="Courier New" w:hAnsi="Courier New" w:cs="Courier New"/>
        </w:rPr>
      </w:pPr>
    </w:p>
    <w:p w14:paraId="00000075" w14:textId="77777777" w:rsidR="00497A8B" w:rsidRDefault="00497A8B"/>
    <w:sectPr w:rsidR="00497A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465E"/>
    <w:multiLevelType w:val="multilevel"/>
    <w:tmpl w:val="96CCB230"/>
    <w:lvl w:ilvl="0">
      <w:start w:val="1"/>
      <w:numFmt w:val="bullet"/>
      <w:lvlText w:val="–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3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5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7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9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1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3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5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77" w:hanging="360"/>
      </w:pPr>
      <w:rPr>
        <w:u w:val="none"/>
      </w:rPr>
    </w:lvl>
  </w:abstractNum>
  <w:abstractNum w:abstractNumId="1">
    <w:nsid w:val="335510A6"/>
    <w:multiLevelType w:val="multilevel"/>
    <w:tmpl w:val="B79C7D82"/>
    <w:lvl w:ilvl="0">
      <w:start w:val="1"/>
      <w:numFmt w:val="bullet"/>
      <w:lvlText w:val="–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3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5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7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9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1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3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5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77" w:hanging="360"/>
      </w:pPr>
      <w:rPr>
        <w:u w:val="none"/>
      </w:rPr>
    </w:lvl>
  </w:abstractNum>
  <w:abstractNum w:abstractNumId="2">
    <w:nsid w:val="48E53A77"/>
    <w:multiLevelType w:val="multilevel"/>
    <w:tmpl w:val="442A4DC0"/>
    <w:lvl w:ilvl="0">
      <w:start w:val="1"/>
      <w:numFmt w:val="bullet"/>
      <w:lvlText w:val="–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3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5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7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9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1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3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5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77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97A8B"/>
    <w:rsid w:val="003A5BAD"/>
    <w:rsid w:val="00497A8B"/>
    <w:rsid w:val="00C2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xeJ+VXX+NNeGnhStbzuLTzMtLw==">CgMxLjAyCWguMWZvYjl0ZTIOaC56NWNrbGczNGRtdGkyDmgua2VlZXJxdGZmODh2MgloLjJldDkycDAyDmguZGtvY244aWJkbnRnOAByITFUNVk2M05UTXpkRE9zRk5ZUXhjUk0zNERBLVpHdTE2cg==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3</cp:revision>
  <dcterms:created xsi:type="dcterms:W3CDTF">2025-11-17T18:34:00Z</dcterms:created>
  <dcterms:modified xsi:type="dcterms:W3CDTF">2025-11-17T18:36:00Z</dcterms:modified>
</cp:coreProperties>
</file>